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D" w:rsidRPr="00854216" w:rsidRDefault="00D8363D" w:rsidP="00854216">
      <w:pPr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:rsidR="00D8363D" w:rsidRDefault="00A6497A" w:rsidP="006E50B7">
      <w:pPr>
        <w:tabs>
          <w:tab w:val="left" w:pos="5900"/>
          <w:tab w:val="right" w:pos="9638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</w:rPr>
        <w:tab/>
      </w:r>
      <w:r w:rsidR="0020793B"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034E8A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DI PARTECIPAZIONE ALLA SELEZIONE DI </w:t>
      </w:r>
    </w:p>
    <w:p w:rsidR="00034E8A" w:rsidRDefault="00034E8A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034E8A" w:rsidRDefault="00A33D07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ESPERTO  </w:t>
      </w:r>
      <w:r w:rsidR="00091AC3">
        <w:rPr>
          <w:rFonts w:ascii="Arial" w:eastAsia="Calibri" w:hAnsi="Arial" w:cs="Arial"/>
          <w:b/>
          <w:sz w:val="20"/>
          <w:szCs w:val="20"/>
          <w:lang w:eastAsia="it-IT"/>
        </w:rPr>
        <w:t>PROGETTISTA</w:t>
      </w:r>
    </w:p>
    <w:p w:rsidR="00034E8A" w:rsidRDefault="00034E8A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Dell’Istituto Comprensivo Statale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 xml:space="preserve"> Campora-Aiello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>Delle Ginestre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– 8703 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>Amantea- Campora san Giovanni</w:t>
      </w:r>
    </w:p>
    <w:p w:rsidR="0020793B" w:rsidRDefault="007D6DC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8" w:history="1">
        <w:r w:rsidR="00A33D07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20793B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957695" w:rsidRDefault="0020793B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richiesta di partecipazione al bando pubblico per il reclutamento </w:t>
      </w:r>
      <w:r w:rsidR="00957695">
        <w:rPr>
          <w:rFonts w:ascii="Arial" w:hAnsi="Arial" w:cs="Arial"/>
          <w:b/>
          <w:bCs/>
          <w:sz w:val="20"/>
          <w:szCs w:val="20"/>
        </w:rPr>
        <w:t>dell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figur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di Progettista tra il personale interno all’IC di </w:t>
      </w:r>
      <w:proofErr w:type="spellStart"/>
      <w:r w:rsidR="00957695">
        <w:rPr>
          <w:rFonts w:ascii="Arial" w:hAnsi="Arial" w:cs="Arial"/>
          <w:b/>
          <w:bCs/>
          <w:sz w:val="20"/>
          <w:szCs w:val="20"/>
        </w:rPr>
        <w:t>Campora-Aiello</w:t>
      </w:r>
      <w:proofErr w:type="spellEnd"/>
      <w:r w:rsidR="00957695">
        <w:rPr>
          <w:rFonts w:ascii="Arial" w:hAnsi="Arial" w:cs="Arial"/>
          <w:b/>
          <w:bCs/>
          <w:sz w:val="20"/>
          <w:szCs w:val="20"/>
        </w:rPr>
        <w:t>.</w:t>
      </w:r>
    </w:p>
    <w:p w:rsidR="00957695" w:rsidRPr="00854216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Avviso pubblico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prot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. n. 28966 del 06/09/2021. Fondi Strutturali Europei – Programma Operativo Nazionale “Per la scuola, competenze e ambienti per l’apprendimento” 2014-2020 -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Digital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board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: trasformazione digitale nella didattica e nell’organizzazione”. </w:t>
      </w:r>
    </w:p>
    <w:p w:rsidR="00957695" w:rsidRPr="005F1E94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854216">
        <w:rPr>
          <w:rFonts w:ascii="Arial" w:hAnsi="Arial" w:cs="Arial"/>
          <w:b/>
          <w:sz w:val="20"/>
          <w:szCs w:val="20"/>
          <w:lang w:eastAsia="it-IT"/>
        </w:rPr>
        <w:t>TITOLO PROGETTO</w:t>
      </w:r>
      <w:r w:rsidRPr="00854216">
        <w:rPr>
          <w:rFonts w:ascii="Arial" w:hAnsi="Arial" w:cs="Arial"/>
          <w:sz w:val="20"/>
          <w:szCs w:val="20"/>
          <w:lang w:eastAsia="it-IT"/>
        </w:rPr>
        <w:t>: “</w:t>
      </w:r>
      <w:r w:rsidRPr="00854216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Dotazione di attrezzature per la trasformazione digitale della didattica e dell’organizzazione scolastica</w:t>
      </w: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854216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54216">
        <w:rPr>
          <w:rFonts w:ascii="Arial" w:hAnsi="Arial" w:cs="Arial"/>
          <w:b/>
          <w:color w:val="000000"/>
          <w:sz w:val="20"/>
          <w:szCs w:val="20"/>
          <w:lang w:val="en-GB" w:eastAsia="it-IT"/>
        </w:rPr>
        <w:t>CIP</w:t>
      </w:r>
      <w:r w:rsidRPr="00854216">
        <w:rPr>
          <w:rFonts w:ascii="Arial" w:hAnsi="Arial" w:cs="Arial"/>
          <w:color w:val="000000"/>
          <w:sz w:val="20"/>
          <w:szCs w:val="20"/>
          <w:lang w:val="en-GB" w:eastAsia="it-IT"/>
        </w:rPr>
        <w:t xml:space="preserve">: </w:t>
      </w:r>
      <w:r w:rsidRPr="00854216"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>13.1.2A-FESRPON-CL-2021-298.</w:t>
      </w:r>
      <w:r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 xml:space="preserve"> </w:t>
      </w:r>
      <w:r w:rsidRPr="00854216">
        <w:rPr>
          <w:rFonts w:ascii="Arial" w:hAnsi="Arial" w:cs="Arial"/>
          <w:b/>
          <w:i/>
          <w:sz w:val="20"/>
          <w:szCs w:val="20"/>
          <w:lang w:val="en-GB"/>
        </w:rPr>
        <w:t>CUP: I99J21006200006</w:t>
      </w:r>
    </w:p>
    <w:p w:rsidR="00D8363D" w:rsidRPr="0020793B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Presa visione del Bando di cui all’oggetto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Alla S.V. di partecipare alla selezione, in qualità di </w:t>
      </w:r>
      <w:r w:rsidRPr="00A33D07">
        <w:rPr>
          <w:rFonts w:ascii="Arial" w:eastAsia="Calibri" w:hAnsi="Arial" w:cs="Arial"/>
          <w:sz w:val="20"/>
          <w:szCs w:val="20"/>
          <w:lang w:eastAsia="it-IT"/>
        </w:rPr>
        <w:t xml:space="preserve">ESPERTO </w:t>
      </w:r>
      <w:r w:rsidR="00A33D07" w:rsidRPr="007F6D54">
        <w:rPr>
          <w:rFonts w:ascii="Arial" w:eastAsia="Calibri" w:hAnsi="Arial" w:cs="Arial"/>
          <w:sz w:val="20"/>
          <w:szCs w:val="20"/>
          <w:lang w:eastAsia="it-IT"/>
        </w:rPr>
        <w:t>PROGETTISTA</w:t>
      </w:r>
      <w:r w:rsidR="00A33D07"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per la realizzazione delle attività relativa al progetto di cui all’oggetto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A tal fine, DICHIARA, ai sensi degli artt. 46 e 47 del DPR 445 del 28.12.2000, </w:t>
      </w:r>
      <w:r>
        <w:rPr>
          <w:rFonts w:ascii="Arial" w:eastAsia="Calibri" w:hAnsi="Arial" w:cs="Arial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essere cittadino italiano.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godere dei diritti politici ovvero _______________________________________________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stato destituito da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trovarsi in alcuna posizione di incompatibilità con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essere in possesso dei titoli di studio, dei titoli culturali e delle esperienze professionali indicati nel curriculum vitae allegato.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lastRenderedPageBreak/>
        <w:t>Di impegnarsi a documentare tutta l’attività svolta e ad assolvere i compiti previsti nell’articolato del Bando.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Che le informazioni riportate in questa domanda e nell’allegato curriculum vitae sono autentiche.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Acconsente ad eventuali controlli che l’Istituto scolastico possa porre in essere.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Di essere per l’anno scolastico in corso dipendente dell’IC di </w:t>
      </w:r>
      <w:r w:rsidR="00F01B80">
        <w:rPr>
          <w:rFonts w:ascii="Arial" w:eastAsia="Calibri" w:hAnsi="Arial" w:cs="Arial"/>
          <w:sz w:val="20"/>
          <w:szCs w:val="20"/>
          <w:lang w:eastAsia="it-IT"/>
        </w:rPr>
        <w:t>Campora-Aiello</w:t>
      </w:r>
      <w:r>
        <w:rPr>
          <w:rFonts w:ascii="Arial" w:eastAsia="Calibri" w:hAnsi="Arial" w:cs="Arial"/>
          <w:sz w:val="20"/>
          <w:szCs w:val="20"/>
          <w:lang w:eastAsia="it-IT"/>
        </w:rPr>
        <w:t>.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</w:t>
      </w: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F01B80" w:rsidRDefault="00F01B80" w:rsidP="00F01B8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F01B80" w:rsidRDefault="00F01B80" w:rsidP="00F01B8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D8363D" w:rsidRDefault="00D8363D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D8363D" w:rsidRDefault="00D8363D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D8363D" w:rsidRDefault="0020793B" w:rsidP="00854216">
      <w:pPr>
        <w:spacing w:line="240" w:lineRule="auto"/>
        <w:ind w:firstLine="0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8363D" w:rsidRDefault="0020793B" w:rsidP="00854216">
      <w:pPr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br w:type="page"/>
      </w:r>
      <w:r>
        <w:rPr>
          <w:rFonts w:ascii="Times New Roman" w:eastAsia="Calibri" w:hAnsi="Times New Roman"/>
          <w:b/>
          <w:bCs/>
          <w:lang w:eastAsia="it-IT"/>
        </w:rPr>
        <w:lastRenderedPageBreak/>
        <w:t>ALLEGATO B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SCHEDA DI AUTOVALUTAZIONE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Dell’Istituto Comprensivo Statale Campora-Aiello</w:t>
      </w: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Via Delle Ginestre– 8703 Amantea- Campora san Giovanni</w:t>
      </w:r>
    </w:p>
    <w:p w:rsidR="00F01B80" w:rsidRDefault="007D6DCB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9" w:history="1">
        <w:r w:rsidR="00F01B80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bookmarkStart w:id="0" w:name="_GoBack"/>
      <w:bookmarkEnd w:id="0"/>
    </w:p>
    <w:p w:rsidR="00957695" w:rsidRDefault="0020793B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957695">
        <w:rPr>
          <w:rFonts w:ascii="Arial" w:hAnsi="Arial" w:cs="Arial"/>
          <w:b/>
          <w:sz w:val="20"/>
          <w:szCs w:val="20"/>
        </w:rPr>
        <w:t xml:space="preserve">richiesta di partecipazione al bando pubblico per il reclutamento </w:t>
      </w:r>
      <w:r w:rsidR="00957695">
        <w:rPr>
          <w:rFonts w:ascii="Arial" w:hAnsi="Arial" w:cs="Arial"/>
          <w:b/>
          <w:bCs/>
          <w:sz w:val="20"/>
          <w:szCs w:val="20"/>
        </w:rPr>
        <w:t>dell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figur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di Progettista tra il personale interno all’IC di </w:t>
      </w:r>
      <w:proofErr w:type="spellStart"/>
      <w:r w:rsidR="00957695">
        <w:rPr>
          <w:rFonts w:ascii="Arial" w:hAnsi="Arial" w:cs="Arial"/>
          <w:b/>
          <w:bCs/>
          <w:sz w:val="20"/>
          <w:szCs w:val="20"/>
        </w:rPr>
        <w:t>Campora-Aiello</w:t>
      </w:r>
      <w:proofErr w:type="spellEnd"/>
      <w:r w:rsidR="00957695">
        <w:rPr>
          <w:rFonts w:ascii="Arial" w:hAnsi="Arial" w:cs="Arial"/>
          <w:b/>
          <w:bCs/>
          <w:sz w:val="20"/>
          <w:szCs w:val="20"/>
        </w:rPr>
        <w:t>.</w:t>
      </w:r>
    </w:p>
    <w:p w:rsidR="00957695" w:rsidRPr="00854216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Avviso pubblico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prot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. n. 28966 del 06/09/2021. Fondi Strutturali Europei – Programma Operativo Nazionale “Per la scuola, competenze e ambienti per l’apprendimento” 2014-2020 -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Digital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board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: trasformazione digitale nella didattica e nell’organizzazione”. </w:t>
      </w:r>
    </w:p>
    <w:p w:rsidR="00957695" w:rsidRPr="005F1E94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854216">
        <w:rPr>
          <w:rFonts w:ascii="Arial" w:hAnsi="Arial" w:cs="Arial"/>
          <w:b/>
          <w:sz w:val="20"/>
          <w:szCs w:val="20"/>
          <w:lang w:eastAsia="it-IT"/>
        </w:rPr>
        <w:t>TITOLO PROGETTO</w:t>
      </w:r>
      <w:r w:rsidRPr="00854216">
        <w:rPr>
          <w:rFonts w:ascii="Arial" w:hAnsi="Arial" w:cs="Arial"/>
          <w:sz w:val="20"/>
          <w:szCs w:val="20"/>
          <w:lang w:eastAsia="it-IT"/>
        </w:rPr>
        <w:t>: “</w:t>
      </w:r>
      <w:r w:rsidRPr="00854216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Dotazione di attrezzature per la trasformazione digitale della didattica e dell’organizzazione scolastica</w:t>
      </w: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854216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54216">
        <w:rPr>
          <w:rFonts w:ascii="Arial" w:hAnsi="Arial" w:cs="Arial"/>
          <w:b/>
          <w:color w:val="000000"/>
          <w:sz w:val="20"/>
          <w:szCs w:val="20"/>
          <w:lang w:val="en-GB" w:eastAsia="it-IT"/>
        </w:rPr>
        <w:t>CIP</w:t>
      </w:r>
      <w:r w:rsidRPr="00854216">
        <w:rPr>
          <w:rFonts w:ascii="Arial" w:hAnsi="Arial" w:cs="Arial"/>
          <w:color w:val="000000"/>
          <w:sz w:val="20"/>
          <w:szCs w:val="20"/>
          <w:lang w:val="en-GB" w:eastAsia="it-IT"/>
        </w:rPr>
        <w:t xml:space="preserve">: </w:t>
      </w:r>
      <w:r w:rsidRPr="00854216"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>13.1.2A-FESRPON-CL-2021-298.</w:t>
      </w:r>
      <w:r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 xml:space="preserve"> </w:t>
      </w:r>
      <w:r w:rsidRPr="00854216">
        <w:rPr>
          <w:rFonts w:ascii="Arial" w:hAnsi="Arial" w:cs="Arial"/>
          <w:b/>
          <w:i/>
          <w:sz w:val="20"/>
          <w:szCs w:val="20"/>
          <w:lang w:val="en-GB"/>
        </w:rPr>
        <w:t>CUP: I99J21006200006</w:t>
      </w:r>
    </w:p>
    <w:p w:rsidR="00D8363D" w:rsidRDefault="00D8363D" w:rsidP="00957695">
      <w:pPr>
        <w:pStyle w:val="Default"/>
        <w:jc w:val="both"/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Il/la sottoscritto/a _______________________________________________________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Codice fiscale 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Nato a ___________________________________ il _________________,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Residente in 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Alla via ____________________________________ tel. 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Cell._____________________________________ e-mail 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PEC ________________________________________________________,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Presa visione del Bando di cui all’oggetto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CHIEDE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 xml:space="preserve">Alla S.V. di partecipare alla selezione, in qualità </w:t>
      </w:r>
      <w:r w:rsidR="00E765EC" w:rsidRPr="00A33D07">
        <w:rPr>
          <w:rFonts w:ascii="Arial" w:eastAsia="Calibri" w:hAnsi="Arial" w:cs="Arial"/>
          <w:sz w:val="20"/>
          <w:szCs w:val="20"/>
          <w:lang w:eastAsia="it-IT"/>
        </w:rPr>
        <w:t xml:space="preserve">ESPERTO </w:t>
      </w:r>
      <w:r w:rsidR="00E765EC" w:rsidRPr="007F6D54">
        <w:rPr>
          <w:rFonts w:ascii="Arial" w:eastAsia="Calibri" w:hAnsi="Arial" w:cs="Arial"/>
          <w:sz w:val="20"/>
          <w:szCs w:val="20"/>
          <w:lang w:eastAsia="it-IT"/>
        </w:rPr>
        <w:t>PROGETTISTA</w:t>
      </w:r>
      <w:r w:rsidR="00E765EC"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lang w:eastAsia="it-IT"/>
        </w:rPr>
        <w:t>per la realizzazione delle attività relativa al progetto di cui all’oggetto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A tal fine, DICHIARA, ai sensi degli artt. 46 e 47 del DPR 445 del 28.12.2000 di possedere i punti di cui alla successiva tabella.</w:t>
      </w:r>
    </w:p>
    <w:p w:rsidR="0020793B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551"/>
        <w:gridCol w:w="1418"/>
        <w:gridCol w:w="1411"/>
      </w:tblGrid>
      <w:tr w:rsidR="00D8363D">
        <w:tc>
          <w:tcPr>
            <w:tcW w:w="4248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di studio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418" w:type="dxa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cura del candidato</w:t>
            </w:r>
          </w:p>
        </w:tc>
        <w:tc>
          <w:tcPr>
            <w:tcW w:w="1411" w:type="dxa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cura della scuola</w:t>
            </w: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specifico in ambito informatico/elettronico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triennale in ambito informatico/elettronico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10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magistrale in ambito informatico/elettronico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Certificazioni</w:t>
            </w:r>
          </w:p>
        </w:tc>
        <w:tc>
          <w:tcPr>
            <w:tcW w:w="2551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base (ECDL CORE,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IC3,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moduli)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avanzate (ECDL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Progressive, Brevetti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Cisco, Brevetti Microsoft)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Punti 2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Altre Certificazione settore informatico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Esperienze specifiche</w:t>
            </w:r>
          </w:p>
        </w:tc>
        <w:tc>
          <w:tcPr>
            <w:tcW w:w="2551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E765EC" w:rsidP="00E76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226F">
              <w:rPr>
                <w:rFonts w:ascii="Arial" w:hAnsi="Arial" w:cs="Arial"/>
                <w:sz w:val="20"/>
                <w:szCs w:val="20"/>
              </w:rPr>
              <w:t xml:space="preserve">Comprovate esperienze/competenze di progettazione Installazione e collaudo di </w:t>
            </w:r>
            <w:r>
              <w:rPr>
                <w:rFonts w:ascii="Arial" w:hAnsi="Arial" w:cs="Arial"/>
                <w:sz w:val="20"/>
                <w:szCs w:val="20"/>
              </w:rPr>
              <w:t>Laboratori informatici e/o attrezzature di supporto alla didattica.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esperienza (Max 15 punti)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6799" w:type="dxa"/>
            <w:gridSpan w:val="2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5EC" w:rsidRDefault="00E765EC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In fede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eastAsia="Calibri" w:cs="Calibri"/>
          <w:lang w:eastAsia="it-IT"/>
        </w:rPr>
        <w:t>…………………….……………………………………..</w:t>
      </w:r>
    </w:p>
    <w:sectPr w:rsidR="00D8363D" w:rsidSect="00091AC3">
      <w:headerReference w:type="default" r:id="rId10"/>
      <w:footerReference w:type="default" r:id="rId11"/>
      <w:pgSz w:w="11906" w:h="16838"/>
      <w:pgMar w:top="567" w:right="1134" w:bottom="1134" w:left="1134" w:header="56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3D" w:rsidRDefault="0020793B">
      <w:pPr>
        <w:spacing w:line="240" w:lineRule="auto"/>
      </w:pPr>
      <w:r>
        <w:separator/>
      </w:r>
    </w:p>
  </w:endnote>
  <w:endnote w:type="continuationSeparator" w:id="1">
    <w:p w:rsidR="00D8363D" w:rsidRDefault="0020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107255"/>
      <w:docPartObj>
        <w:docPartGallery w:val="Page Numbers (Bottom of Page)"/>
        <w:docPartUnique/>
      </w:docPartObj>
    </w:sdtPr>
    <w:sdtContent>
      <w:p w:rsidR="00D8363D" w:rsidRDefault="007D6DCB">
        <w:pPr>
          <w:pStyle w:val="Pidipagina"/>
          <w:jc w:val="right"/>
        </w:pPr>
        <w:r>
          <w:fldChar w:fldCharType="begin"/>
        </w:r>
        <w:r w:rsidR="0020793B">
          <w:instrText>PAGE   \* MERGEFORMAT</w:instrText>
        </w:r>
        <w:r>
          <w:fldChar w:fldCharType="separate"/>
        </w:r>
        <w:r w:rsidR="006E50B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3D" w:rsidRDefault="0020793B">
      <w:pPr>
        <w:spacing w:line="240" w:lineRule="auto"/>
      </w:pPr>
      <w:r>
        <w:separator/>
      </w:r>
    </w:p>
  </w:footnote>
  <w:footnote w:type="continuationSeparator" w:id="1">
    <w:p w:rsidR="00D8363D" w:rsidRDefault="0020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16" w:rsidRPr="00854216" w:rsidRDefault="00854216" w:rsidP="00854216">
    <w:pPr>
      <w:spacing w:line="240" w:lineRule="auto"/>
      <w:ind w:firstLine="0"/>
      <w:jc w:val="center"/>
      <w:rPr>
        <w:rFonts w:ascii="Tahoma" w:hAnsi="Tahoma" w:cs="Tahoma"/>
        <w:b/>
        <w:bCs/>
        <w:sz w:val="18"/>
        <w:szCs w:val="18"/>
        <w:lang w:eastAsia="it-IT"/>
      </w:rPr>
    </w:pPr>
    <w:r>
      <w:rPr>
        <w:rFonts w:ascii="Tahoma" w:hAnsi="Tahoma" w:cs="Tahoma"/>
        <w:b/>
        <w:noProof/>
        <w:sz w:val="18"/>
        <w:szCs w:val="18"/>
        <w:lang w:eastAsia="it-IT"/>
      </w:rPr>
      <w:drawing>
        <wp:inline distT="0" distB="0" distL="0" distR="0">
          <wp:extent cx="3562350" cy="581025"/>
          <wp:effectExtent l="0" t="0" r="0" b="952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/>
    </w:tblPr>
    <w:tblGrid>
      <w:gridCol w:w="938"/>
      <w:gridCol w:w="8930"/>
      <w:gridCol w:w="850"/>
    </w:tblGrid>
    <w:tr w:rsidR="00854216" w:rsidRPr="00854216" w:rsidTr="00160152">
      <w:trPr>
        <w:trHeight w:val="1155"/>
        <w:jc w:val="center"/>
      </w:trPr>
      <w:tc>
        <w:tcPr>
          <w:tcW w:w="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center"/>
            <w:rPr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90525"/>
                <wp:effectExtent l="0" t="0" r="9525" b="9525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center"/>
            <w:rPr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</w:p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center"/>
            <w:rPr>
              <w:rFonts w:ascii="Times New Roman" w:hAnsi="Times New Roman"/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  <w:r>
            <w:rPr>
              <w:rFonts w:ascii="Times New Roman" w:hAnsi="Times New Roman"/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0050" cy="266700"/>
                <wp:effectExtent l="0" t="0" r="0" b="0"/>
                <wp:docPr id="21" name="Immagine 21" descr="Descrizione: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left"/>
            <w:rPr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</w:p>
      </w:tc>
      <w:tc>
        <w:tcPr>
          <w:tcW w:w="89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b/>
              <w:noProof/>
              <w:color w:val="31849B"/>
              <w:sz w:val="8"/>
              <w:szCs w:val="16"/>
              <w:lang w:eastAsia="it-IT"/>
            </w:rPr>
          </w:pP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 w:cs="Aharoni"/>
              <w:b/>
              <w:color w:val="31849B"/>
              <w:sz w:val="24"/>
              <w:szCs w:val="32"/>
              <w:lang w:eastAsia="it-IT"/>
            </w:rPr>
          </w:pPr>
          <w:r>
            <w:rPr>
              <w:rFonts w:ascii="Times New Roman" w:hAnsi="Times New Roman"/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8125" cy="238125"/>
                <wp:effectExtent l="0" t="0" r="9525" b="952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 w:cs="Aharoni"/>
              <w:b/>
              <w:color w:val="002060"/>
              <w:sz w:val="24"/>
              <w:szCs w:val="32"/>
              <w:lang w:eastAsia="it-IT"/>
            </w:rPr>
          </w:pPr>
          <w:r w:rsidRPr="00854216">
            <w:rPr>
              <w:rFonts w:ascii="Times New Roman" w:hAnsi="Times New Roman" w:cs="Aharoni"/>
              <w:b/>
              <w:color w:val="002060"/>
              <w:sz w:val="24"/>
              <w:szCs w:val="32"/>
              <w:lang w:eastAsia="it-IT"/>
            </w:rPr>
            <w:t>ISTITUTO COMPRENSIVO  AMANTEA CAMPORA – AIELLO CALABRO</w:t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/>
              <w:b/>
              <w:color w:val="002060"/>
              <w:sz w:val="18"/>
              <w:szCs w:val="24"/>
              <w:lang w:eastAsia="it-IT"/>
            </w:rPr>
          </w:pPr>
          <w:r w:rsidRPr="00854216">
            <w:rPr>
              <w:rFonts w:ascii="Times New Roman" w:hAnsi="Times New Roman"/>
              <w:b/>
              <w:color w:val="002060"/>
              <w:sz w:val="18"/>
              <w:szCs w:val="24"/>
              <w:lang w:eastAsia="it-IT"/>
            </w:rPr>
            <w:t>Infanzia – Primaria  - Secondaria di I° grado</w:t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/>
              <w:i/>
              <w:color w:val="002060"/>
              <w:sz w:val="24"/>
              <w:szCs w:val="24"/>
              <w:lang w:eastAsia="it-IT"/>
            </w:rPr>
          </w:pPr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val="en-GB" w:eastAsia="it-IT"/>
            </w:rPr>
            <w:t xml:space="preserve">Cod. </w:t>
          </w:r>
          <w:proofErr w:type="spellStart"/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val="en-GB" w:eastAsia="it-IT"/>
            </w:rPr>
            <w:t>Mecc</w:t>
          </w:r>
          <w:proofErr w:type="spellEnd"/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val="en-GB" w:eastAsia="it-IT"/>
            </w:rPr>
            <w:t xml:space="preserve">. CSIC81800B  –  C.F.  </w:t>
          </w:r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eastAsia="it-IT"/>
            </w:rPr>
            <w:t>86002270782</w:t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/>
              <w:i/>
              <w:color w:val="31849B"/>
              <w:sz w:val="18"/>
              <w:szCs w:val="24"/>
              <w:lang w:eastAsia="it-IT"/>
            </w:rPr>
          </w:pPr>
          <w:r w:rsidRPr="00854216">
            <w:rPr>
              <w:rFonts w:ascii="Times New Roman" w:hAnsi="Times New Roman"/>
              <w:i/>
              <w:color w:val="002060"/>
              <w:sz w:val="18"/>
              <w:szCs w:val="24"/>
              <w:lang w:eastAsia="it-IT"/>
            </w:rPr>
            <w:t xml:space="preserve">Sede Amministrativa  Via delle Ginestre, snc  -  </w:t>
          </w:r>
          <w:r w:rsidRPr="00854216">
            <w:rPr>
              <w:rFonts w:ascii="Times New Roman" w:hAnsi="Times New Roman"/>
              <w:i/>
              <w:color w:val="002060"/>
              <w:sz w:val="16"/>
              <w:szCs w:val="18"/>
              <w:lang w:eastAsia="it-IT"/>
            </w:rPr>
            <w:t xml:space="preserve">87032  </w:t>
          </w:r>
          <w:proofErr w:type="spellStart"/>
          <w:r w:rsidRPr="00854216">
            <w:rPr>
              <w:rFonts w:ascii="Times New Roman" w:hAnsi="Times New Roman"/>
              <w:i/>
              <w:color w:val="002060"/>
              <w:sz w:val="16"/>
              <w:szCs w:val="18"/>
              <w:lang w:eastAsia="it-IT"/>
            </w:rPr>
            <w:t>Campora</w:t>
          </w:r>
          <w:proofErr w:type="spellEnd"/>
          <w:r w:rsidRPr="00854216">
            <w:rPr>
              <w:rFonts w:ascii="Times New Roman" w:hAnsi="Times New Roman"/>
              <w:i/>
              <w:color w:val="002060"/>
              <w:sz w:val="16"/>
              <w:szCs w:val="18"/>
              <w:lang w:eastAsia="it-IT"/>
            </w:rPr>
            <w:t xml:space="preserve"> S. Giovanni  (Amantea)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/>
              <w:sz w:val="16"/>
              <w:szCs w:val="24"/>
              <w:lang w:eastAsia="it-IT"/>
            </w:rPr>
          </w:pPr>
          <w:r w:rsidRPr="00854216">
            <w:rPr>
              <w:rFonts w:ascii="Times New Roman" w:hAnsi="Times New Roman"/>
              <w:b/>
              <w:color w:val="002060"/>
              <w:sz w:val="14"/>
              <w:szCs w:val="18"/>
              <w:lang w:eastAsia="it-IT"/>
            </w:rPr>
            <w:t xml:space="preserve">Tel/Fax  0982.46232     e-mail :  </w:t>
          </w:r>
          <w:hyperlink r:id="rId5" w:history="1">
            <w:r w:rsidRPr="00854216">
              <w:rPr>
                <w:rFonts w:ascii="Times New Roman" w:hAnsi="Times New Roman"/>
                <w:b/>
                <w:color w:val="002060"/>
                <w:sz w:val="14"/>
                <w:szCs w:val="18"/>
                <w:u w:val="single"/>
                <w:lang w:eastAsia="it-IT"/>
              </w:rPr>
              <w:t>csic81800b@istruzione.it</w:t>
            </w:r>
          </w:hyperlink>
          <w:r w:rsidRPr="00854216">
            <w:rPr>
              <w:rFonts w:ascii="Times New Roman" w:hAnsi="Times New Roman"/>
              <w:b/>
              <w:color w:val="002060"/>
              <w:sz w:val="14"/>
              <w:szCs w:val="18"/>
              <w:lang w:eastAsia="it-IT"/>
            </w:rPr>
            <w:t xml:space="preserve">     PEC :  </w:t>
          </w:r>
          <w:hyperlink r:id="rId6" w:history="1">
            <w:r w:rsidRPr="00854216">
              <w:rPr>
                <w:rFonts w:ascii="Times New Roman" w:hAnsi="Times New Roman"/>
                <w:b/>
                <w:color w:val="002060"/>
                <w:sz w:val="14"/>
                <w:szCs w:val="18"/>
                <w:u w:val="single"/>
                <w:lang w:eastAsia="it-IT"/>
              </w:rPr>
              <w:t>csic81800b@pec.istruzione.it</w:t>
            </w:r>
          </w:hyperlink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/>
              <w:color w:val="0000FF"/>
              <w:sz w:val="12"/>
              <w:szCs w:val="24"/>
              <w:lang w:eastAsia="it-IT"/>
            </w:rPr>
          </w:pPr>
          <w:r w:rsidRPr="00854216">
            <w:rPr>
              <w:rFonts w:ascii="Times New Roman" w:hAnsi="Times New Roman"/>
              <w:color w:val="0000FF"/>
              <w:sz w:val="12"/>
              <w:szCs w:val="24"/>
              <w:lang w:eastAsia="it-IT"/>
            </w:rPr>
            <w:t>Codice  IPA Univoco UFKHDM  - Sito WEB ISTITUTO _ http://www.comprensivocampora-aiello.edu.it/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cs="Arial"/>
              <w:i/>
              <w:iCs/>
              <w:color w:val="002060"/>
              <w:sz w:val="12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>Con  SEZ. ASSOCIATE :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CSAA818018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  AMANTEA CAMPORA   - 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CSAA818029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 AIELLO C.   -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CSAA81804B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CLETO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CSEE81801D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 AMANTEA CAMPORA   - 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CSEE81803G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AIELLO C.   -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CSEE81804L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CLETO  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Arial" w:hAnsi="Arial" w:cs="Arial"/>
              <w:i/>
              <w:iCs/>
              <w:color w:val="31849B"/>
              <w:sz w:val="14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CSMM81801C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AMANTEA CAMPORA   -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 xml:space="preserve">CSMM81802D 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AIELLO C.   -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CSMM81803E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>CLETO</w:t>
          </w:r>
        </w:p>
      </w:tc>
      <w:tc>
        <w:tcPr>
          <w:tcW w:w="85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4216" w:rsidRPr="00854216" w:rsidRDefault="00854216" w:rsidP="00854216">
          <w:pPr>
            <w:tabs>
              <w:tab w:val="center" w:pos="4819"/>
              <w:tab w:val="right" w:pos="9638"/>
            </w:tabs>
            <w:spacing w:line="240" w:lineRule="auto"/>
            <w:ind w:firstLine="0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90525"/>
                <wp:effectExtent l="0" t="0" r="9525" b="9525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tabs>
              <w:tab w:val="center" w:pos="4819"/>
              <w:tab w:val="right" w:pos="9638"/>
            </w:tabs>
            <w:spacing w:line="240" w:lineRule="auto"/>
            <w:ind w:firstLine="0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854216" w:rsidRPr="00854216" w:rsidRDefault="00854216" w:rsidP="00854216">
          <w:pPr>
            <w:tabs>
              <w:tab w:val="center" w:pos="4819"/>
              <w:tab w:val="right" w:pos="9638"/>
            </w:tabs>
            <w:spacing w:line="240" w:lineRule="auto"/>
            <w:ind w:firstLine="0"/>
            <w:jc w:val="left"/>
            <w:rPr>
              <w:rFonts w:ascii="Times New Roman" w:hAnsi="Times New Roman"/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247650"/>
                <wp:effectExtent l="0" t="0" r="9525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spacing w:line="240" w:lineRule="auto"/>
            <w:ind w:firstLine="0"/>
            <w:jc w:val="left"/>
            <w:rPr>
              <w:rFonts w:ascii="Times New Roman" w:hAnsi="Times New Roman"/>
              <w:color w:val="31849B"/>
              <w:lang w:eastAsia="it-IT"/>
            </w:rPr>
          </w:pPr>
        </w:p>
        <w:p w:rsidR="00854216" w:rsidRPr="00854216" w:rsidRDefault="00854216" w:rsidP="00854216">
          <w:pPr>
            <w:spacing w:line="240" w:lineRule="auto"/>
            <w:ind w:firstLine="0"/>
            <w:jc w:val="left"/>
            <w:rPr>
              <w:rFonts w:ascii="Times New Roman" w:hAnsi="Times New Roman"/>
              <w:color w:val="31849B"/>
              <w:sz w:val="24"/>
              <w:szCs w:val="24"/>
              <w:lang w:eastAsia="it-IT"/>
            </w:rPr>
          </w:pPr>
        </w:p>
        <w:p w:rsidR="00854216" w:rsidRPr="00854216" w:rsidRDefault="00854216" w:rsidP="00854216">
          <w:pPr>
            <w:spacing w:line="240" w:lineRule="auto"/>
            <w:ind w:firstLine="0"/>
            <w:jc w:val="center"/>
            <w:rPr>
              <w:color w:val="31849B"/>
              <w:lang w:eastAsia="it-IT"/>
            </w:rPr>
          </w:pPr>
        </w:p>
      </w:tc>
    </w:tr>
  </w:tbl>
  <w:p w:rsidR="00D8363D" w:rsidRPr="005F1E94" w:rsidRDefault="00D8363D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C164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C050CD"/>
    <w:multiLevelType w:val="hybridMultilevel"/>
    <w:tmpl w:val="7CECE41E"/>
    <w:lvl w:ilvl="0" w:tplc="81AE8154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8A6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539C"/>
    <w:multiLevelType w:val="hybridMultilevel"/>
    <w:tmpl w:val="31C01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7F31"/>
    <w:multiLevelType w:val="hybridMultilevel"/>
    <w:tmpl w:val="954AC4A8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3A7A"/>
    <w:multiLevelType w:val="hybridMultilevel"/>
    <w:tmpl w:val="232EE25E"/>
    <w:lvl w:ilvl="0" w:tplc="2A2886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D016A5"/>
    <w:multiLevelType w:val="hybridMultilevel"/>
    <w:tmpl w:val="1E088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5A79"/>
    <w:multiLevelType w:val="hybridMultilevel"/>
    <w:tmpl w:val="16A4E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A465B"/>
    <w:multiLevelType w:val="hybridMultilevel"/>
    <w:tmpl w:val="974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75AAF"/>
    <w:multiLevelType w:val="hybridMultilevel"/>
    <w:tmpl w:val="85C41DA0"/>
    <w:lvl w:ilvl="0" w:tplc="0410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9">
    <w:nsid w:val="1C5A51A3"/>
    <w:multiLevelType w:val="hybridMultilevel"/>
    <w:tmpl w:val="B91AD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85DB5"/>
    <w:multiLevelType w:val="hybridMultilevel"/>
    <w:tmpl w:val="6A441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987"/>
    <w:multiLevelType w:val="hybridMultilevel"/>
    <w:tmpl w:val="1BAE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74557"/>
    <w:multiLevelType w:val="hybridMultilevel"/>
    <w:tmpl w:val="C130F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F0966"/>
    <w:multiLevelType w:val="hybridMultilevel"/>
    <w:tmpl w:val="718A1764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348F0"/>
    <w:multiLevelType w:val="hybridMultilevel"/>
    <w:tmpl w:val="E72635D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4A5B66"/>
    <w:multiLevelType w:val="hybridMultilevel"/>
    <w:tmpl w:val="63146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309C5"/>
    <w:multiLevelType w:val="multilevel"/>
    <w:tmpl w:val="153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36B2A"/>
    <w:multiLevelType w:val="hybridMultilevel"/>
    <w:tmpl w:val="F642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9">
    <w:nsid w:val="49021F98"/>
    <w:multiLevelType w:val="hybridMultilevel"/>
    <w:tmpl w:val="A29496CC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F5577"/>
    <w:multiLevelType w:val="hybridMultilevel"/>
    <w:tmpl w:val="887A49E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4A0C015D"/>
    <w:multiLevelType w:val="hybridMultilevel"/>
    <w:tmpl w:val="D7A68A14"/>
    <w:lvl w:ilvl="0" w:tplc="04100001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EC01B7"/>
    <w:multiLevelType w:val="hybridMultilevel"/>
    <w:tmpl w:val="CB6C9A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084689"/>
    <w:multiLevelType w:val="hybridMultilevel"/>
    <w:tmpl w:val="3BF22724"/>
    <w:lvl w:ilvl="0" w:tplc="2A288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B0741C"/>
    <w:multiLevelType w:val="hybridMultilevel"/>
    <w:tmpl w:val="B826FC00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2623EA4"/>
    <w:multiLevelType w:val="hybridMultilevel"/>
    <w:tmpl w:val="C6925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44304"/>
    <w:multiLevelType w:val="hybridMultilevel"/>
    <w:tmpl w:val="960E116A"/>
    <w:lvl w:ilvl="0" w:tplc="73E466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487F"/>
    <w:multiLevelType w:val="hybridMultilevel"/>
    <w:tmpl w:val="8E6EB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9CE4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8BC"/>
    <w:multiLevelType w:val="hybridMultilevel"/>
    <w:tmpl w:val="DD661AEA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E7C82"/>
    <w:multiLevelType w:val="hybridMultilevel"/>
    <w:tmpl w:val="08809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C117A0"/>
    <w:multiLevelType w:val="hybridMultilevel"/>
    <w:tmpl w:val="50A05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25221"/>
    <w:multiLevelType w:val="hybridMultilevel"/>
    <w:tmpl w:val="EFDEAA62"/>
    <w:lvl w:ilvl="0" w:tplc="E382A5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C0800"/>
    <w:multiLevelType w:val="hybridMultilevel"/>
    <w:tmpl w:val="2BC2F5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C17D3A"/>
    <w:multiLevelType w:val="hybridMultilevel"/>
    <w:tmpl w:val="C842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C5ADE"/>
    <w:multiLevelType w:val="hybridMultilevel"/>
    <w:tmpl w:val="074AF67E"/>
    <w:lvl w:ilvl="0" w:tplc="3B2458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56EFE5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5725821"/>
    <w:multiLevelType w:val="hybridMultilevel"/>
    <w:tmpl w:val="1A12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41105"/>
    <w:multiLevelType w:val="hybridMultilevel"/>
    <w:tmpl w:val="2F482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20"/>
  </w:num>
  <w:num w:numId="5">
    <w:abstractNumId w:val="22"/>
  </w:num>
  <w:num w:numId="6">
    <w:abstractNumId w:val="29"/>
  </w:num>
  <w:num w:numId="7">
    <w:abstractNumId w:val="7"/>
  </w:num>
  <w:num w:numId="8">
    <w:abstractNumId w:val="23"/>
  </w:num>
  <w:num w:numId="9">
    <w:abstractNumId w:val="4"/>
  </w:num>
  <w:num w:numId="10">
    <w:abstractNumId w:val="34"/>
  </w:num>
  <w:num w:numId="11">
    <w:abstractNumId w:val="3"/>
  </w:num>
  <w:num w:numId="12">
    <w:abstractNumId w:val="19"/>
  </w:num>
  <w:num w:numId="13">
    <w:abstractNumId w:val="28"/>
  </w:num>
  <w:num w:numId="14">
    <w:abstractNumId w:val="13"/>
  </w:num>
  <w:num w:numId="15">
    <w:abstractNumId w:val="16"/>
  </w:num>
  <w:num w:numId="16">
    <w:abstractNumId w:val="17"/>
  </w:num>
  <w:num w:numId="17">
    <w:abstractNumId w:val="8"/>
  </w:num>
  <w:num w:numId="18">
    <w:abstractNumId w:val="27"/>
  </w:num>
  <w:num w:numId="19">
    <w:abstractNumId w:val="18"/>
  </w:num>
  <w:num w:numId="20">
    <w:abstractNumId w:val="0"/>
  </w:num>
  <w:num w:numId="21">
    <w:abstractNumId w:val="1"/>
  </w:num>
  <w:num w:numId="22">
    <w:abstractNumId w:val="32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6"/>
  </w:num>
  <w:num w:numId="28">
    <w:abstractNumId w:val="33"/>
  </w:num>
  <w:num w:numId="29">
    <w:abstractNumId w:val="30"/>
  </w:num>
  <w:num w:numId="30">
    <w:abstractNumId w:val="35"/>
  </w:num>
  <w:num w:numId="31">
    <w:abstractNumId w:val="2"/>
  </w:num>
  <w:num w:numId="32">
    <w:abstractNumId w:val="5"/>
  </w:num>
  <w:num w:numId="33">
    <w:abstractNumId w:val="36"/>
  </w:num>
  <w:num w:numId="34">
    <w:abstractNumId w:val="25"/>
  </w:num>
  <w:num w:numId="35">
    <w:abstractNumId w:val="15"/>
  </w:num>
  <w:num w:numId="36">
    <w:abstractNumId w:val="1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D8363D"/>
    <w:rsid w:val="00034E8A"/>
    <w:rsid w:val="00091AC3"/>
    <w:rsid w:val="00103361"/>
    <w:rsid w:val="001864B9"/>
    <w:rsid w:val="001D7FF5"/>
    <w:rsid w:val="0020793B"/>
    <w:rsid w:val="00227B3C"/>
    <w:rsid w:val="00252859"/>
    <w:rsid w:val="00387B9F"/>
    <w:rsid w:val="00540AEF"/>
    <w:rsid w:val="005863E8"/>
    <w:rsid w:val="005F1E94"/>
    <w:rsid w:val="00620FF1"/>
    <w:rsid w:val="006E3470"/>
    <w:rsid w:val="006E50B7"/>
    <w:rsid w:val="007540F5"/>
    <w:rsid w:val="007D6DCB"/>
    <w:rsid w:val="007F6D54"/>
    <w:rsid w:val="00854216"/>
    <w:rsid w:val="00957695"/>
    <w:rsid w:val="00A33D07"/>
    <w:rsid w:val="00A6497A"/>
    <w:rsid w:val="00B71290"/>
    <w:rsid w:val="00BD4F68"/>
    <w:rsid w:val="00BD73FA"/>
    <w:rsid w:val="00D22D92"/>
    <w:rsid w:val="00D81FBD"/>
    <w:rsid w:val="00D8363D"/>
    <w:rsid w:val="00DD04C0"/>
    <w:rsid w:val="00E158CC"/>
    <w:rsid w:val="00E765EC"/>
    <w:rsid w:val="00EC1430"/>
    <w:rsid w:val="00F01B80"/>
    <w:rsid w:val="00F44EDD"/>
    <w:rsid w:val="00FB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D92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22D92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22D92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sid w:val="00D22D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22D92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sid w:val="00D22D92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D22D92"/>
    <w:rPr>
      <w:b/>
    </w:rPr>
  </w:style>
  <w:style w:type="paragraph" w:styleId="Testofumetto">
    <w:name w:val="Balloon Text"/>
    <w:basedOn w:val="Normale"/>
    <w:link w:val="TestofumettoCarattere"/>
    <w:semiHidden/>
    <w:rsid w:val="00D22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22D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D22D92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D22D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rsid w:val="00D22D92"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rsid w:val="00D22D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rsid w:val="00D22D92"/>
    <w:pPr>
      <w:spacing w:after="120"/>
    </w:pPr>
  </w:style>
  <w:style w:type="paragraph" w:styleId="Intestazione">
    <w:name w:val="header"/>
    <w:basedOn w:val="Normale"/>
    <w:link w:val="IntestazioneCarattere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22D92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D92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22D92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rsid w:val="00D22D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2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link w:val="TestofumettoCarattere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1800b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4436-A450-4A45-93B9-2888ACC1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3</cp:revision>
  <cp:lastPrinted>2021-11-24T14:38:00Z</cp:lastPrinted>
  <dcterms:created xsi:type="dcterms:W3CDTF">2021-12-07T07:54:00Z</dcterms:created>
  <dcterms:modified xsi:type="dcterms:W3CDTF">2021-12-07T07:55:00Z</dcterms:modified>
</cp:coreProperties>
</file>